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AA4A20E" w14:textId="0E7CF7FF" w:rsidR="008F1DEA" w:rsidRPr="008C0884" w:rsidRDefault="00EE177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="00D96B2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</w:t>
      </w:r>
      <w:r w:rsidR="007C4FCF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</w:t>
      </w:r>
      <w:r w:rsidR="008C0884">
        <w:rPr>
          <w:rFonts w:ascii="Cambria" w:hAnsi="Cambria" w:cs="Arial"/>
          <w:bCs/>
          <w:sz w:val="22"/>
          <w:szCs w:val="22"/>
        </w:rPr>
        <w:t>znych (tekst jedn. Dz. U. z 2021 r. poz. 112</w:t>
      </w:r>
      <w:r>
        <w:rPr>
          <w:rFonts w:ascii="Cambria" w:hAnsi="Cambria" w:cs="Arial"/>
          <w:bCs/>
          <w:sz w:val="22"/>
          <w:szCs w:val="22"/>
        </w:rPr>
        <w:t xml:space="preserve">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</w:t>
      </w:r>
      <w:r w:rsidR="00D96B22"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 w:rsidR="00381C2E">
        <w:rPr>
          <w:rFonts w:ascii="Cambria" w:hAnsi="Cambria" w:cs="Arial"/>
          <w:b/>
          <w:i/>
          <w:sz w:val="22"/>
        </w:rPr>
        <w:t>„</w:t>
      </w:r>
      <w:r w:rsidR="00574FE5" w:rsidRPr="00574FE5">
        <w:rPr>
          <w:rFonts w:ascii="Cambria" w:hAnsi="Cambria" w:cs="Arial"/>
          <w:b/>
          <w:bCs/>
          <w:i/>
          <w:sz w:val="22"/>
        </w:rPr>
        <w:t>Budowa  kancelarii  w leśnictwie Mchy</w:t>
      </w:r>
      <w:r w:rsidR="008C0884" w:rsidRPr="008C0884">
        <w:rPr>
          <w:rFonts w:ascii="Cambria" w:hAnsi="Cambria" w:cs="Arial"/>
          <w:b/>
          <w:i/>
          <w:sz w:val="22"/>
        </w:rPr>
        <w:t>”.</w:t>
      </w: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4C2F5CD4" w14:textId="77777777" w:rsidR="00767657" w:rsidRDefault="0076765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F3B906E" w14:textId="756559B5" w:rsidR="00767657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od dnia</w:t>
      </w:r>
      <w:r w:rsidR="007C4FCF">
        <w:rPr>
          <w:rFonts w:ascii="Cambria" w:hAnsi="Cambria" w:cs="Arial"/>
          <w:bCs/>
          <w:sz w:val="22"/>
          <w:szCs w:val="22"/>
        </w:rPr>
        <w:t xml:space="preserve"> w którym upływa termin składania </w:t>
      </w:r>
      <w:r>
        <w:rPr>
          <w:rFonts w:ascii="Cambria" w:hAnsi="Cambria" w:cs="Arial"/>
          <w:bCs/>
          <w:sz w:val="22"/>
          <w:szCs w:val="22"/>
        </w:rPr>
        <w:t xml:space="preserve">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B2F6C94" w14:textId="77777777" w:rsidR="00767657" w:rsidRDefault="0076765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8F1DEA" w:rsidRPr="00E33863" w14:paraId="1DC67D0E" w14:textId="77777777" w:rsidTr="0010559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6C0984">
              <w:rPr>
                <w:rFonts w:ascii="Cambria" w:hAnsi="Cambria" w:cs="Arial"/>
                <w:b/>
                <w:bCs/>
              </w:rPr>
              <w:t>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41057309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6C0984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="009E7A0C">
              <w:rPr>
                <w:rFonts w:ascii="Cambria" w:hAnsi="Cambria" w:cs="Arial"/>
                <w:b/>
                <w:bCs/>
              </w:rPr>
              <w:t>*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54E3C4E5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6C0984">
              <w:rPr>
                <w:rFonts w:ascii="Cambria" w:hAnsi="Cambria" w:cs="Arial"/>
                <w:b/>
                <w:bCs/>
              </w:rPr>
              <w:t xml:space="preserve"> robót budowlanych</w:t>
            </w:r>
            <w:r w:rsidR="009E7A0C">
              <w:rPr>
                <w:rFonts w:ascii="Cambria" w:hAnsi="Cambria" w:cs="Arial"/>
                <w:b/>
                <w:bCs/>
              </w:rPr>
              <w:t>*</w:t>
            </w:r>
            <w:r w:rsidR="002148D9">
              <w:rPr>
                <w:rFonts w:ascii="Cambria" w:hAnsi="Cambria" w:cs="Arial"/>
                <w:b/>
                <w:bCs/>
              </w:rPr>
              <w:t xml:space="preserve"> oraz miejsce ich wykonania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853" w14:textId="091B050D" w:rsidR="008F1DEA" w:rsidRPr="00530577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530577">
              <w:rPr>
                <w:rFonts w:ascii="Cambria" w:hAnsi="Cambria" w:cs="Arial"/>
                <w:b/>
                <w:bCs/>
                <w:iCs/>
              </w:rPr>
              <w:t>Wartość brutto wykonanych</w:t>
            </w:r>
            <w:r w:rsidR="006C0984" w:rsidRPr="00530577">
              <w:rPr>
                <w:rFonts w:ascii="Cambria" w:hAnsi="Cambria" w:cs="Arial"/>
                <w:b/>
                <w:bCs/>
                <w:iCs/>
              </w:rPr>
              <w:br/>
              <w:t>robót budowlanych</w:t>
            </w:r>
            <w:r w:rsidR="009E7A0C">
              <w:rPr>
                <w:rFonts w:ascii="Cambria" w:hAnsi="Cambria" w:cs="Arial"/>
                <w:b/>
                <w:bCs/>
                <w:iCs/>
              </w:rPr>
              <w:t>*</w:t>
            </w:r>
          </w:p>
        </w:tc>
      </w:tr>
      <w:tr w:rsidR="008F1DEA" w14:paraId="3708D627" w14:textId="77777777" w:rsidTr="0010559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B8C847A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62B98A2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0ECF2147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435A27F5" w:rsidR="008F1DEA" w:rsidRPr="003128B7" w:rsidRDefault="009E7A0C" w:rsidP="009E7A0C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3128B7">
        <w:rPr>
          <w:rFonts w:ascii="Cambria" w:hAnsi="Cambria" w:cs="Arial"/>
          <w:bCs/>
          <w:i/>
          <w:iCs/>
          <w:sz w:val="18"/>
          <w:szCs w:val="18"/>
        </w:rPr>
        <w:t xml:space="preserve">* należy podać wszystkie informacje pozwalające jednoznacznie stwierdzić czy Wykonawca spełnia warunek </w:t>
      </w:r>
      <w:r w:rsidR="003128B7" w:rsidRPr="003128B7">
        <w:rPr>
          <w:rFonts w:ascii="Cambria" w:hAnsi="Cambria" w:cs="Arial"/>
          <w:bCs/>
          <w:i/>
          <w:iCs/>
          <w:sz w:val="18"/>
          <w:szCs w:val="18"/>
        </w:rPr>
        <w:t xml:space="preserve">udziału w postępowaniu określony w pkt 7.1. </w:t>
      </w:r>
      <w:proofErr w:type="spellStart"/>
      <w:r w:rsidR="003128B7" w:rsidRPr="003128B7">
        <w:rPr>
          <w:rFonts w:ascii="Cambria" w:hAnsi="Cambria" w:cs="Arial"/>
          <w:bCs/>
          <w:i/>
          <w:iCs/>
          <w:sz w:val="18"/>
          <w:szCs w:val="18"/>
        </w:rPr>
        <w:t>ppkt</w:t>
      </w:r>
      <w:proofErr w:type="spellEnd"/>
      <w:r w:rsidR="003128B7" w:rsidRPr="003128B7">
        <w:rPr>
          <w:rFonts w:ascii="Cambria" w:hAnsi="Cambria" w:cs="Arial"/>
          <w:bCs/>
          <w:i/>
          <w:iCs/>
          <w:sz w:val="18"/>
          <w:szCs w:val="18"/>
        </w:rPr>
        <w:t xml:space="preserve"> 4) lit a) SWZ. </w:t>
      </w:r>
    </w:p>
    <w:p w14:paraId="3601955F" w14:textId="1CAEAD66" w:rsidR="008F1DEA" w:rsidRDefault="008F1DEA">
      <w:pPr>
        <w:spacing w:before="120"/>
        <w:ind w:left="5670"/>
        <w:jc w:val="center"/>
        <w:rPr>
          <w:rFonts w:ascii="Cambria" w:hAnsi="Cambria"/>
          <w:i/>
          <w:iCs/>
          <w:sz w:val="18"/>
          <w:szCs w:val="18"/>
        </w:rPr>
      </w:pPr>
    </w:p>
    <w:p w14:paraId="743EE1BE" w14:textId="2B671F00" w:rsidR="003128B7" w:rsidRDefault="003128B7">
      <w:pPr>
        <w:spacing w:before="120"/>
        <w:ind w:left="5670"/>
        <w:jc w:val="center"/>
        <w:rPr>
          <w:rFonts w:ascii="Cambria" w:hAnsi="Cambria"/>
          <w:i/>
          <w:iCs/>
          <w:sz w:val="18"/>
          <w:szCs w:val="18"/>
        </w:rPr>
      </w:pPr>
    </w:p>
    <w:p w14:paraId="2E1D08E9" w14:textId="2AEB982E" w:rsidR="003128B7" w:rsidRDefault="003128B7">
      <w:pPr>
        <w:spacing w:before="120"/>
        <w:ind w:left="5670"/>
        <w:jc w:val="center"/>
        <w:rPr>
          <w:rFonts w:ascii="Cambria" w:hAnsi="Cambria"/>
          <w:i/>
          <w:iCs/>
          <w:sz w:val="18"/>
          <w:szCs w:val="18"/>
        </w:rPr>
      </w:pPr>
    </w:p>
    <w:p w14:paraId="2B39E5C5" w14:textId="77777777" w:rsidR="003128B7" w:rsidRDefault="003128B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72F0D8D" w14:textId="77777777" w:rsidR="008C0884" w:rsidRPr="007C0E4D" w:rsidRDefault="008C0884" w:rsidP="008C088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327A97F" w14:textId="77777777" w:rsidR="008C0884" w:rsidRDefault="008C0884" w:rsidP="008C0884">
      <w:pPr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</w:t>
      </w:r>
      <w:bookmarkEnd w:id="2"/>
      <w:r>
        <w:rPr>
          <w:rFonts w:ascii="Cambria" w:hAnsi="Cambria" w:cs="Arial"/>
          <w:bCs/>
          <w:i/>
          <w:sz w:val="22"/>
          <w:szCs w:val="22"/>
        </w:rPr>
        <w:t xml:space="preserve">) </w:t>
      </w:r>
    </w:p>
    <w:p w14:paraId="339E4DB8" w14:textId="77777777" w:rsidR="008C0884" w:rsidRDefault="008C0884" w:rsidP="008C0884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B186ADA" w14:textId="77777777" w:rsidR="008C0884" w:rsidRDefault="008C0884" w:rsidP="008C0884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bookmarkEnd w:id="3"/>
    </w:p>
    <w:p w14:paraId="52C81352" w14:textId="77777777" w:rsidR="008C0884" w:rsidRDefault="008C0884" w:rsidP="008C0884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609A20BB" w14:textId="77777777" w:rsidR="008C0884" w:rsidRDefault="008C0884" w:rsidP="008C0884"/>
    <w:p w14:paraId="78EA52B0" w14:textId="77777777" w:rsidR="008F1DEA" w:rsidRDefault="008F1DEA" w:rsidP="008C0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8F1DEA" w:rsidSect="008C0884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69FD2" w14:textId="77777777" w:rsidR="00E84429" w:rsidRDefault="00E84429">
      <w:r>
        <w:separator/>
      </w:r>
    </w:p>
  </w:endnote>
  <w:endnote w:type="continuationSeparator" w:id="0">
    <w:p w14:paraId="664F0B75" w14:textId="77777777" w:rsidR="00E84429" w:rsidRDefault="00E8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F1733" w14:textId="77777777" w:rsidR="00E84429" w:rsidRDefault="00E84429">
      <w:r>
        <w:separator/>
      </w:r>
    </w:p>
  </w:footnote>
  <w:footnote w:type="continuationSeparator" w:id="0">
    <w:p w14:paraId="3B12EC6A" w14:textId="77777777" w:rsidR="00E84429" w:rsidRDefault="00E844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538A8"/>
    <w:rsid w:val="000A6A0E"/>
    <w:rsid w:val="000D0191"/>
    <w:rsid w:val="000F68FB"/>
    <w:rsid w:val="0010559B"/>
    <w:rsid w:val="00143750"/>
    <w:rsid w:val="00153414"/>
    <w:rsid w:val="001557A5"/>
    <w:rsid w:val="001906FA"/>
    <w:rsid w:val="00192468"/>
    <w:rsid w:val="002148D9"/>
    <w:rsid w:val="002662DA"/>
    <w:rsid w:val="0028445F"/>
    <w:rsid w:val="002875F1"/>
    <w:rsid w:val="002A5158"/>
    <w:rsid w:val="002D6014"/>
    <w:rsid w:val="003028CD"/>
    <w:rsid w:val="003128B7"/>
    <w:rsid w:val="003169CB"/>
    <w:rsid w:val="003342C1"/>
    <w:rsid w:val="0033696A"/>
    <w:rsid w:val="00381C2E"/>
    <w:rsid w:val="003A1C11"/>
    <w:rsid w:val="004621EB"/>
    <w:rsid w:val="00522960"/>
    <w:rsid w:val="00530577"/>
    <w:rsid w:val="005545B5"/>
    <w:rsid w:val="00574FE5"/>
    <w:rsid w:val="00590F1F"/>
    <w:rsid w:val="005D5658"/>
    <w:rsid w:val="005E47DA"/>
    <w:rsid w:val="00605F5B"/>
    <w:rsid w:val="00661664"/>
    <w:rsid w:val="006801E8"/>
    <w:rsid w:val="006C0984"/>
    <w:rsid w:val="006F3DE7"/>
    <w:rsid w:val="006F62F5"/>
    <w:rsid w:val="00754447"/>
    <w:rsid w:val="00767657"/>
    <w:rsid w:val="007C4FCF"/>
    <w:rsid w:val="008136AA"/>
    <w:rsid w:val="0081477F"/>
    <w:rsid w:val="008C0884"/>
    <w:rsid w:val="008F1C34"/>
    <w:rsid w:val="008F1DEA"/>
    <w:rsid w:val="00912126"/>
    <w:rsid w:val="0094788F"/>
    <w:rsid w:val="009A4429"/>
    <w:rsid w:val="009C35D0"/>
    <w:rsid w:val="009E3FB1"/>
    <w:rsid w:val="009E7A0C"/>
    <w:rsid w:val="00A02ACF"/>
    <w:rsid w:val="00A154A6"/>
    <w:rsid w:val="00A56AD3"/>
    <w:rsid w:val="00A80A0C"/>
    <w:rsid w:val="00A937BE"/>
    <w:rsid w:val="00AF2D75"/>
    <w:rsid w:val="00B52311"/>
    <w:rsid w:val="00BE2EF0"/>
    <w:rsid w:val="00C152B0"/>
    <w:rsid w:val="00CC657D"/>
    <w:rsid w:val="00D7550B"/>
    <w:rsid w:val="00D8325C"/>
    <w:rsid w:val="00D96B22"/>
    <w:rsid w:val="00DD2607"/>
    <w:rsid w:val="00DE7F68"/>
    <w:rsid w:val="00E33863"/>
    <w:rsid w:val="00E57E3B"/>
    <w:rsid w:val="00E816F1"/>
    <w:rsid w:val="00E84429"/>
    <w:rsid w:val="00EE1775"/>
    <w:rsid w:val="00F273BF"/>
    <w:rsid w:val="00F42EA2"/>
    <w:rsid w:val="00F82146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ZwykytekstZnak">
    <w:name w:val="Zwykły tekst Znak"/>
    <w:link w:val="Zwykytekst"/>
    <w:semiHidden/>
    <w:locked/>
    <w:rsid w:val="00D96B22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semiHidden/>
    <w:rsid w:val="00D96B22"/>
    <w:pPr>
      <w:suppressAutoHyphens w:val="0"/>
    </w:pPr>
    <w:rPr>
      <w:rFonts w:ascii="Courier New" w:hAnsi="Courier New" w:cs="Courier New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D96B22"/>
    <w:rPr>
      <w:rFonts w:ascii="Consolas" w:hAnsi="Consolas"/>
      <w:sz w:val="21"/>
      <w:szCs w:val="21"/>
      <w:lang w:eastAsia="ar-SA"/>
    </w:rPr>
  </w:style>
  <w:style w:type="paragraph" w:styleId="Akapitzlist">
    <w:name w:val="List Paragraph"/>
    <w:basedOn w:val="Normalny"/>
    <w:uiPriority w:val="99"/>
    <w:rsid w:val="009E7A0C"/>
    <w:pPr>
      <w:ind w:left="720"/>
      <w:contextualSpacing/>
    </w:pPr>
  </w:style>
  <w:style w:type="character" w:styleId="Numerstrony">
    <w:name w:val="page number"/>
    <w:rsid w:val="00767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527ECA3-644F-45D2-AD5C-F82691F18D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Bayer Przemysław</cp:lastModifiedBy>
  <cp:revision>5</cp:revision>
  <cp:lastPrinted>2021-09-22T08:54:00Z</cp:lastPrinted>
  <dcterms:created xsi:type="dcterms:W3CDTF">2021-07-07T07:37:00Z</dcterms:created>
  <dcterms:modified xsi:type="dcterms:W3CDTF">2022-01-17T13:59:00Z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